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D96F98" w:rsidP="00D96F98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Friday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>
              <w:rPr>
                <w:b/>
                <w:color w:val="FFFFFF" w:themeColor="background1"/>
                <w:sz w:val="56"/>
              </w:rPr>
              <w:t>30</w:t>
            </w:r>
            <w:r w:rsidR="00673896" w:rsidRPr="0067389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Jan. </w:t>
            </w:r>
            <w:r w:rsidR="00673896">
              <w:rPr>
                <w:b/>
                <w:color w:val="FFFFFF" w:themeColor="background1"/>
                <w:sz w:val="56"/>
              </w:rPr>
              <w:t>26</w:t>
            </w:r>
            <w:r w:rsidR="00673896" w:rsidRPr="0067389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673896">
              <w:rPr>
                <w:b/>
                <w:color w:val="FFFFFF" w:themeColor="background1"/>
                <w:sz w:val="56"/>
              </w:rPr>
              <w:t xml:space="preserve"> – 30</w:t>
            </w:r>
            <w:r w:rsidR="00673896" w:rsidRPr="0067389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73896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#4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D96F98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D96F98">
              <w:rPr>
                <w:color w:val="FFFFFF" w:themeColor="background1"/>
                <w:sz w:val="56"/>
              </w:rPr>
              <w:t>take Vocab Quiz #4 and begin my research paper outline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86411B" w:rsidRDefault="0086411B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b/>
                <w:sz w:val="56"/>
                <w:highlight w:val="yellow"/>
              </w:rPr>
              <w:t>Weekly Agenda #4 – W/</w:t>
            </w:r>
            <w:r w:rsidR="00091C78">
              <w:rPr>
                <w:b/>
                <w:sz w:val="56"/>
                <w:highlight w:val="yellow"/>
              </w:rPr>
              <w:t>Summary</w:t>
            </w:r>
            <w:bookmarkStart w:id="0" w:name="_GoBack"/>
            <w:bookmarkEnd w:id="0"/>
            <w:r>
              <w:rPr>
                <w:b/>
                <w:sz w:val="56"/>
                <w:highlight w:val="yellow"/>
              </w:rPr>
              <w:t xml:space="preserve"> DUE</w:t>
            </w:r>
          </w:p>
          <w:p w:rsidR="004F2460" w:rsidRPr="004F2460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b/>
                <w:sz w:val="56"/>
                <w:highlight w:val="yellow"/>
              </w:rPr>
              <w:t>Vocab #</w:t>
            </w:r>
            <w:r w:rsidR="00673896">
              <w:rPr>
                <w:b/>
                <w:sz w:val="56"/>
                <w:highlight w:val="yellow"/>
              </w:rPr>
              <w:t>4</w:t>
            </w:r>
            <w:r w:rsidR="00D96F98">
              <w:rPr>
                <w:b/>
                <w:sz w:val="56"/>
                <w:highlight w:val="yellow"/>
              </w:rPr>
              <w:t xml:space="preserve"> QUIZ</w:t>
            </w:r>
          </w:p>
          <w:p w:rsidR="00286460" w:rsidRPr="006F3CF1" w:rsidRDefault="004F2460" w:rsidP="006F3CF1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Research Paper – </w:t>
            </w:r>
            <w:r w:rsidR="006F3CF1">
              <w:rPr>
                <w:sz w:val="56"/>
                <w:highlight w:val="yellow"/>
              </w:rPr>
              <w:t>Begin Outline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D96F98" w:rsidRDefault="00D96F98" w:rsidP="00D96F98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did the major in Hemingway’s story “</w:t>
            </w:r>
            <w:r w:rsidRPr="00D96F98">
              <w:rPr>
                <w:i/>
                <w:sz w:val="56"/>
              </w:rPr>
              <w:t xml:space="preserve">In </w:t>
            </w:r>
            <w:proofErr w:type="gramStart"/>
            <w:r w:rsidRPr="00D96F98">
              <w:rPr>
                <w:i/>
                <w:sz w:val="56"/>
              </w:rPr>
              <w:t>Another</w:t>
            </w:r>
            <w:proofErr w:type="gramEnd"/>
            <w:r w:rsidRPr="00D96F98">
              <w:rPr>
                <w:i/>
                <w:sz w:val="56"/>
              </w:rPr>
              <w:t xml:space="preserve"> Country</w:t>
            </w:r>
            <w:r>
              <w:rPr>
                <w:sz w:val="56"/>
              </w:rPr>
              <w:t>” do before the war</w:t>
            </w:r>
            <w:r w:rsidR="004F2460" w:rsidRPr="00D96F98">
              <w:rPr>
                <w:sz w:val="56"/>
              </w:rPr>
              <w:t>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91C78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A21AF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6F3CF1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411B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96F98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4</cp:revision>
  <dcterms:created xsi:type="dcterms:W3CDTF">2015-01-30T14:24:00Z</dcterms:created>
  <dcterms:modified xsi:type="dcterms:W3CDTF">2015-01-30T21:26:00Z</dcterms:modified>
</cp:coreProperties>
</file>