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034295" w:rsidP="001355C2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5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32200D">
              <w:rPr>
                <w:sz w:val="56"/>
                <w:u w:val="single"/>
              </w:rPr>
              <w:t>Nov 3</w:t>
            </w:r>
            <w:r w:rsidR="0032200D" w:rsidRPr="0032200D">
              <w:rPr>
                <w:sz w:val="56"/>
                <w:u w:val="single"/>
                <w:vertAlign w:val="superscript"/>
              </w:rPr>
              <w:t>rd</w:t>
            </w:r>
            <w:r w:rsidR="0032200D">
              <w:rPr>
                <w:sz w:val="56"/>
                <w:u w:val="single"/>
              </w:rPr>
              <w:t xml:space="preserve"> – 7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2200D">
              <w:rPr>
                <w:sz w:val="56"/>
                <w:u w:val="single"/>
              </w:rPr>
              <w:t>13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907049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907049">
              <w:rPr>
                <w:b w:val="0"/>
                <w:sz w:val="60"/>
                <w:szCs w:val="60"/>
              </w:rPr>
              <w:t>complete the double-bubble for Ch. 12 and turn-in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F738C3" w:rsidRPr="00BD45AF" w:rsidRDefault="00907049" w:rsidP="00BD45AF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Ch. 12 – Double-Bubble</w:t>
            </w:r>
          </w:p>
          <w:p w:rsidR="0032200D" w:rsidRPr="000B51F2" w:rsidRDefault="00907049" w:rsidP="000B51F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#10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90704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907049">
              <w:rPr>
                <w:b w:val="0"/>
                <w:sz w:val="56"/>
                <w:szCs w:val="32"/>
              </w:rPr>
              <w:t>Why did Richard and Harrison fight</w:t>
            </w:r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  <w:bookmarkStart w:id="0" w:name="_GoBack"/>
      <w:bookmarkEnd w:id="0"/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2014-11-05T15:49:00Z</dcterms:created>
  <dcterms:modified xsi:type="dcterms:W3CDTF">2014-11-05T15:49:00Z</dcterms:modified>
</cp:coreProperties>
</file>